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260"/>
        <w:gridCol w:w="980"/>
        <w:gridCol w:w="1820"/>
        <w:gridCol w:w="2100"/>
        <w:gridCol w:w="980"/>
        <w:gridCol w:w="1540"/>
      </w:tblGrid>
      <w:tr w:rsidR="000E4C8C" w:rsidTr="00A7407B"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EF6" w:rsidRDefault="002E7EF6" w:rsidP="002E7EF6">
            <w:pPr>
              <w:pStyle w:val="1"/>
              <w:spacing w:before="0" w:after="0"/>
            </w:pPr>
            <w:r>
              <w:t>Паспорт</w:t>
            </w:r>
          </w:p>
          <w:p w:rsidR="000E4C8C" w:rsidRDefault="000E4C8C" w:rsidP="002E7EF6">
            <w:pPr>
              <w:pStyle w:val="1"/>
              <w:spacing w:before="0" w:after="0"/>
            </w:pPr>
            <w:r>
              <w:t>инвестиционно привлекательного земельного участка муниципального образования</w:t>
            </w:r>
          </w:p>
        </w:tc>
      </w:tr>
      <w:tr w:rsidR="000E4C8C" w:rsidTr="00A7407B"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C8C" w:rsidRDefault="000E4C8C" w:rsidP="00A7407B">
            <w:pPr>
              <w:pStyle w:val="a6"/>
            </w:pPr>
          </w:p>
        </w:tc>
      </w:tr>
      <w:tr w:rsidR="000E4C8C" w:rsidTr="005661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8C" w:rsidRDefault="000E4C8C" w:rsidP="00A7407B">
            <w:pPr>
              <w:pStyle w:val="a6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8C" w:rsidRDefault="000E4C8C" w:rsidP="00A7407B">
            <w:pPr>
              <w:pStyle w:val="a6"/>
              <w:jc w:val="center"/>
            </w:pPr>
            <w:r>
              <w:t>Наименование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4C8C" w:rsidRDefault="000E4C8C" w:rsidP="00A7407B">
            <w:pPr>
              <w:pStyle w:val="a6"/>
              <w:jc w:val="center"/>
            </w:pPr>
            <w:r>
              <w:t>Описание</w:t>
            </w:r>
          </w:p>
        </w:tc>
      </w:tr>
      <w:tr w:rsidR="000E4C8C" w:rsidTr="005661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8C" w:rsidRDefault="000E4C8C" w:rsidP="00A7407B">
            <w:pPr>
              <w:pStyle w:val="a6"/>
              <w:jc w:val="center"/>
            </w:pPr>
            <w:r>
              <w:t>1</w:t>
            </w: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4C8C" w:rsidRDefault="000E4C8C" w:rsidP="00A7407B">
            <w:pPr>
              <w:pStyle w:val="1"/>
            </w:pPr>
            <w:r>
              <w:t>Основные сведения о земельном участке</w:t>
            </w:r>
          </w:p>
        </w:tc>
      </w:tr>
      <w:tr w:rsidR="000E4C8C" w:rsidTr="005661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8C" w:rsidRDefault="000E4C8C" w:rsidP="00A7407B">
            <w:pPr>
              <w:pStyle w:val="a6"/>
              <w:jc w:val="center"/>
            </w:pPr>
            <w:r>
              <w:t>1.1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8C" w:rsidRDefault="000E4C8C" w:rsidP="00A7407B">
            <w:pPr>
              <w:pStyle w:val="a7"/>
            </w:pPr>
            <w:r>
              <w:t>Планируемое использование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4C8C" w:rsidRDefault="004C1161" w:rsidP="00A7407B">
            <w:pPr>
              <w:pStyle w:val="a6"/>
            </w:pPr>
            <w:r>
              <w:t>Здания и сооружения</w:t>
            </w:r>
            <w:r w:rsidRPr="004C1161">
              <w:t xml:space="preserve"> для возможного размещения в них объектов промышленного/креативного кластера</w:t>
            </w:r>
          </w:p>
        </w:tc>
      </w:tr>
      <w:tr w:rsidR="000E4C8C" w:rsidTr="005661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8C" w:rsidRDefault="000E4C8C" w:rsidP="00A7407B">
            <w:pPr>
              <w:pStyle w:val="a6"/>
              <w:jc w:val="center"/>
            </w:pPr>
            <w:r>
              <w:t>1.2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8C" w:rsidRDefault="000E4C8C" w:rsidP="00A7407B">
            <w:pPr>
              <w:pStyle w:val="a7"/>
            </w:pPr>
            <w:r>
              <w:t>Отраслевая принадлежность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4C8C" w:rsidRDefault="004C1161" w:rsidP="00A7407B">
            <w:pPr>
              <w:pStyle w:val="a6"/>
            </w:pPr>
            <w:r>
              <w:t xml:space="preserve">Промышленность </w:t>
            </w:r>
          </w:p>
        </w:tc>
      </w:tr>
      <w:tr w:rsidR="000E4C8C" w:rsidTr="005661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8C" w:rsidRDefault="000E4C8C" w:rsidP="00A7407B">
            <w:pPr>
              <w:pStyle w:val="a6"/>
              <w:jc w:val="center"/>
            </w:pPr>
            <w:r>
              <w:t>1.3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8C" w:rsidRDefault="000E4C8C" w:rsidP="00A7407B">
            <w:pPr>
              <w:pStyle w:val="a7"/>
            </w:pPr>
            <w:r>
              <w:t>Территориальная принадлежность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4C8C" w:rsidRDefault="004C1161" w:rsidP="00A7407B">
            <w:pPr>
              <w:pStyle w:val="a6"/>
            </w:pPr>
            <w:r>
              <w:t>Муниципальное образование город Новороссийск</w:t>
            </w:r>
          </w:p>
        </w:tc>
      </w:tr>
      <w:tr w:rsidR="000E4C8C" w:rsidTr="005661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8C" w:rsidRDefault="000E4C8C" w:rsidP="00A7407B">
            <w:pPr>
              <w:pStyle w:val="a6"/>
              <w:jc w:val="center"/>
            </w:pPr>
            <w:r>
              <w:t>1.4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8C" w:rsidRDefault="000E4C8C" w:rsidP="00A7407B">
            <w:pPr>
              <w:pStyle w:val="a7"/>
            </w:pPr>
            <w:r>
              <w:t>Адрес места расположения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4C8C" w:rsidRDefault="004C1161" w:rsidP="00A7407B">
            <w:pPr>
              <w:pStyle w:val="a6"/>
            </w:pPr>
            <w:r w:rsidRPr="004C1161">
              <w:t>край Краснодарский, г. Новороссийск, ул. Уютная колонка, 182</w:t>
            </w:r>
          </w:p>
        </w:tc>
      </w:tr>
      <w:tr w:rsidR="000E4C8C" w:rsidTr="005661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8C" w:rsidRDefault="000E4C8C" w:rsidP="00A7407B">
            <w:pPr>
              <w:pStyle w:val="a6"/>
              <w:jc w:val="center"/>
            </w:pPr>
            <w:r>
              <w:t>1.5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8C" w:rsidRDefault="000E4C8C" w:rsidP="00A7407B">
            <w:pPr>
              <w:pStyle w:val="a7"/>
            </w:pPr>
            <w:r>
              <w:t>Кадастровый учет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4C8C" w:rsidRDefault="004C1161" w:rsidP="00A7407B">
            <w:pPr>
              <w:pStyle w:val="a6"/>
            </w:pPr>
            <w:r w:rsidRPr="004C1161">
              <w:t>Зарегистрирован</w:t>
            </w:r>
          </w:p>
        </w:tc>
      </w:tr>
      <w:tr w:rsidR="000E4C8C" w:rsidTr="005661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8C" w:rsidRDefault="000E4C8C" w:rsidP="00A7407B">
            <w:pPr>
              <w:pStyle w:val="a6"/>
              <w:jc w:val="center"/>
            </w:pPr>
            <w:r>
              <w:t>1.6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8C" w:rsidRDefault="000E4C8C" w:rsidP="00A7407B">
            <w:pPr>
              <w:pStyle w:val="a7"/>
            </w:pPr>
            <w:r>
              <w:t>Кадастровый номер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4C8C" w:rsidRDefault="004C1161" w:rsidP="00A7407B">
            <w:pPr>
              <w:pStyle w:val="a6"/>
            </w:pPr>
            <w:r w:rsidRPr="004C1161">
              <w:t>23:47:0208003:2</w:t>
            </w:r>
          </w:p>
        </w:tc>
      </w:tr>
      <w:tr w:rsidR="000E4C8C" w:rsidTr="005661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8C" w:rsidRDefault="000E4C8C" w:rsidP="00A7407B">
            <w:pPr>
              <w:pStyle w:val="a6"/>
              <w:jc w:val="center"/>
            </w:pPr>
            <w:r>
              <w:t>1.7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8C" w:rsidRDefault="000E4C8C" w:rsidP="00A7407B">
            <w:pPr>
              <w:pStyle w:val="a7"/>
            </w:pPr>
            <w:r>
              <w:t>Площадь (м2)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4C8C" w:rsidRDefault="004C1161" w:rsidP="004C1161">
            <w:pPr>
              <w:pStyle w:val="a6"/>
            </w:pPr>
            <w:r>
              <w:t>2 200,00</w:t>
            </w:r>
          </w:p>
        </w:tc>
      </w:tr>
      <w:tr w:rsidR="000E4C8C" w:rsidTr="005661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8C" w:rsidRDefault="000E4C8C" w:rsidP="00A7407B">
            <w:pPr>
              <w:pStyle w:val="a6"/>
              <w:jc w:val="center"/>
            </w:pPr>
            <w:r>
              <w:t>1.8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8C" w:rsidRDefault="000E4C8C" w:rsidP="00A7407B">
            <w:pPr>
              <w:pStyle w:val="a7"/>
            </w:pPr>
            <w:r>
              <w:t>Категория земель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4C8C" w:rsidRDefault="004C1161" w:rsidP="00A7407B">
            <w:pPr>
              <w:pStyle w:val="a6"/>
            </w:pPr>
            <w:r>
              <w:t>З</w:t>
            </w:r>
            <w:r w:rsidRPr="004C1161">
              <w:t>емли населенных пунктов</w:t>
            </w:r>
          </w:p>
        </w:tc>
      </w:tr>
      <w:tr w:rsidR="000E4C8C" w:rsidTr="005661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8C" w:rsidRDefault="000E4C8C" w:rsidP="00A7407B">
            <w:pPr>
              <w:pStyle w:val="a6"/>
              <w:jc w:val="center"/>
            </w:pPr>
            <w:r>
              <w:t>1.9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8C" w:rsidRDefault="000E4C8C" w:rsidP="00A7407B">
            <w:pPr>
              <w:pStyle w:val="a7"/>
            </w:pPr>
            <w:r>
              <w:t>Вид разрешенного использования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4C8C" w:rsidRDefault="004C1161" w:rsidP="00A7407B">
            <w:pPr>
              <w:pStyle w:val="a6"/>
            </w:pPr>
            <w:r>
              <w:t>Д</w:t>
            </w:r>
            <w:r w:rsidRPr="004C1161">
              <w:t>ля размещения производственных зданий</w:t>
            </w:r>
          </w:p>
        </w:tc>
      </w:tr>
      <w:tr w:rsidR="000E4C8C" w:rsidTr="005661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8C" w:rsidRDefault="000E4C8C" w:rsidP="00A7407B">
            <w:pPr>
              <w:pStyle w:val="a6"/>
              <w:jc w:val="center"/>
            </w:pPr>
            <w:r>
              <w:t>1.10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8C" w:rsidRDefault="000E4C8C" w:rsidP="00A7407B">
            <w:pPr>
              <w:pStyle w:val="a7"/>
            </w:pPr>
            <w:r>
              <w:t>Фактическое использование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4C8C" w:rsidRDefault="004C1161" w:rsidP="00A7407B">
            <w:pPr>
              <w:pStyle w:val="a6"/>
            </w:pPr>
            <w:r>
              <w:t>Э</w:t>
            </w:r>
            <w:r w:rsidRPr="004C1161">
              <w:t>ксплуатация нежилого строения (производственное)</w:t>
            </w:r>
          </w:p>
        </w:tc>
      </w:tr>
      <w:tr w:rsidR="000E4C8C" w:rsidTr="005661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8C" w:rsidRPr="00D309CA" w:rsidRDefault="000E4C8C" w:rsidP="00A7407B">
            <w:pPr>
              <w:pStyle w:val="a6"/>
              <w:jc w:val="center"/>
            </w:pPr>
            <w:bookmarkStart w:id="0" w:name="sub_111"/>
            <w:r w:rsidRPr="00D309CA">
              <w:t>1.11</w:t>
            </w:r>
            <w:bookmarkEnd w:id="0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8C" w:rsidRPr="00D309CA" w:rsidRDefault="000E4C8C" w:rsidP="00A7407B">
            <w:pPr>
              <w:pStyle w:val="a7"/>
            </w:pPr>
            <w:r w:rsidRPr="00D309CA">
              <w:t>Разрешительная, градостроительная документация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4C8C" w:rsidRPr="00D309CA" w:rsidRDefault="002D08BD" w:rsidP="00A7407B">
            <w:pPr>
              <w:pStyle w:val="a7"/>
            </w:pPr>
            <w:r w:rsidRPr="00D309CA">
              <w:t>-</w:t>
            </w:r>
          </w:p>
        </w:tc>
      </w:tr>
      <w:tr w:rsidR="000E4C8C" w:rsidTr="005661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8C" w:rsidRPr="006D6DAE" w:rsidRDefault="000E4C8C" w:rsidP="00A7407B">
            <w:pPr>
              <w:pStyle w:val="a6"/>
              <w:jc w:val="center"/>
            </w:pPr>
            <w:r w:rsidRPr="006D6DAE">
              <w:t>2</w:t>
            </w: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4C8C" w:rsidRPr="006D6DAE" w:rsidRDefault="000E4C8C" w:rsidP="00A7407B">
            <w:pPr>
              <w:pStyle w:val="1"/>
            </w:pPr>
            <w:r w:rsidRPr="006D6DAE">
              <w:t>Сведения о собственнике (правообладателе) земельного участка</w:t>
            </w:r>
          </w:p>
        </w:tc>
      </w:tr>
      <w:tr w:rsidR="006D6DAE" w:rsidTr="005661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6D6DAE" w:rsidRDefault="006D6DAE" w:rsidP="006D6DAE">
            <w:pPr>
              <w:pStyle w:val="a6"/>
              <w:jc w:val="center"/>
            </w:pPr>
            <w:r w:rsidRPr="006D6DAE">
              <w:t>2.1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6D6DAE" w:rsidRDefault="006D6DAE" w:rsidP="006D6DAE">
            <w:pPr>
              <w:pStyle w:val="a7"/>
            </w:pPr>
            <w:r w:rsidRPr="006D6DAE">
              <w:t>Собственник</w:t>
            </w:r>
          </w:p>
        </w:tc>
        <w:tc>
          <w:tcPr>
            <w:tcW w:w="6440" w:type="dxa"/>
            <w:gridSpan w:val="4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auto"/>
          </w:tcPr>
          <w:p w:rsidR="006D6DAE" w:rsidRPr="006D6DAE" w:rsidRDefault="006D6DAE" w:rsidP="006D6DAE">
            <w:pPr>
              <w:ind w:firstLine="0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6D6DAE">
              <w:rPr>
                <w:rFonts w:ascii="inherit" w:eastAsia="Times New Roman" w:hAnsi="inherit" w:cs="Times New Roman"/>
                <w:sz w:val="23"/>
                <w:szCs w:val="23"/>
              </w:rPr>
              <w:t>ООО "Компания Юг" (ИНН: 2315072387)</w:t>
            </w:r>
          </w:p>
        </w:tc>
      </w:tr>
      <w:tr w:rsidR="006D6DAE" w:rsidTr="005661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6D6DAE" w:rsidRDefault="006D6DAE" w:rsidP="006D6DAE">
            <w:pPr>
              <w:pStyle w:val="a6"/>
              <w:jc w:val="center"/>
            </w:pPr>
            <w:r w:rsidRPr="006D6DAE">
              <w:t>2.2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6D6DAE" w:rsidRDefault="006D6DAE" w:rsidP="006D6DAE">
            <w:pPr>
              <w:pStyle w:val="a7"/>
            </w:pPr>
            <w:r w:rsidRPr="006D6DAE">
              <w:t>Правообладатель</w:t>
            </w:r>
          </w:p>
        </w:tc>
        <w:tc>
          <w:tcPr>
            <w:tcW w:w="6440" w:type="dxa"/>
            <w:gridSpan w:val="4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auto"/>
          </w:tcPr>
          <w:p w:rsidR="006D6DAE" w:rsidRPr="006D6DAE" w:rsidRDefault="006D6DAE" w:rsidP="006D6DAE">
            <w:pPr>
              <w:ind w:firstLine="0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6D6DAE">
              <w:rPr>
                <w:rFonts w:ascii="inherit" w:eastAsia="Times New Roman" w:hAnsi="inherit" w:cs="Times New Roman"/>
                <w:sz w:val="23"/>
                <w:szCs w:val="23"/>
              </w:rPr>
              <w:t>ООО "Компания Юг" (ИНН: 2315072387)</w:t>
            </w:r>
          </w:p>
        </w:tc>
      </w:tr>
      <w:tr w:rsidR="006D6DAE" w:rsidTr="005661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6D6DAE" w:rsidRDefault="006D6DAE" w:rsidP="006D6DAE">
            <w:pPr>
              <w:pStyle w:val="a6"/>
              <w:jc w:val="center"/>
            </w:pPr>
            <w:r w:rsidRPr="006D6DAE">
              <w:t>2.3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6D6DAE" w:rsidRDefault="006D6DAE" w:rsidP="006D6DAE">
            <w:pPr>
              <w:pStyle w:val="a7"/>
            </w:pPr>
            <w:r w:rsidRPr="006D6DAE">
              <w:t>Вид права</w:t>
            </w:r>
          </w:p>
        </w:tc>
        <w:tc>
          <w:tcPr>
            <w:tcW w:w="6440" w:type="dxa"/>
            <w:gridSpan w:val="4"/>
            <w:tcBorders>
              <w:top w:val="single" w:sz="6" w:space="0" w:color="006CA9"/>
              <w:left w:val="single" w:sz="6" w:space="0" w:color="006CA9"/>
              <w:bottom w:val="single" w:sz="2" w:space="0" w:color="006CA9"/>
              <w:right w:val="single" w:sz="2" w:space="0" w:color="006CA9"/>
            </w:tcBorders>
            <w:shd w:val="clear" w:color="auto" w:fill="auto"/>
          </w:tcPr>
          <w:p w:rsidR="006D6DAE" w:rsidRPr="006D6DAE" w:rsidRDefault="006D6DAE" w:rsidP="006D6DAE">
            <w:pPr>
              <w:ind w:firstLine="0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6D6DAE">
              <w:rPr>
                <w:rFonts w:ascii="inherit" w:eastAsia="Times New Roman" w:hAnsi="inherit" w:cs="Times New Roman"/>
                <w:sz w:val="23"/>
                <w:szCs w:val="23"/>
              </w:rPr>
              <w:t>Постоянное (бессрочное) пользование</w:t>
            </w:r>
          </w:p>
        </w:tc>
      </w:tr>
      <w:tr w:rsidR="006D6DAE" w:rsidTr="005661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6D6DAE" w:rsidRDefault="006D6DAE" w:rsidP="006D6DAE">
            <w:pPr>
              <w:pStyle w:val="a6"/>
              <w:jc w:val="center"/>
            </w:pPr>
            <w:r w:rsidRPr="006D6DAE">
              <w:t>3</w:t>
            </w: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DAE" w:rsidRPr="006D6DAE" w:rsidRDefault="006D6DAE" w:rsidP="006D6DAE">
            <w:pPr>
              <w:pStyle w:val="1"/>
            </w:pPr>
            <w:r w:rsidRPr="006D6DAE">
              <w:t>Сведения об обременениях и ограничениях</w:t>
            </w:r>
          </w:p>
        </w:tc>
      </w:tr>
      <w:tr w:rsidR="006D6DAE" w:rsidTr="005661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6D6DAE" w:rsidRDefault="006D6DAE" w:rsidP="006D6DAE">
            <w:pPr>
              <w:pStyle w:val="a6"/>
              <w:jc w:val="center"/>
            </w:pPr>
            <w:r w:rsidRPr="006D6DAE">
              <w:t>3.1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6D6DAE" w:rsidRDefault="006D6DAE" w:rsidP="006D6DAE">
            <w:pPr>
              <w:pStyle w:val="a7"/>
            </w:pPr>
            <w:r w:rsidRPr="006D6DAE">
              <w:t>Обременения, ограничения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DAE" w:rsidRPr="006D6DAE" w:rsidRDefault="006D6DAE" w:rsidP="006D6DAE">
            <w:pPr>
              <w:pStyle w:val="a7"/>
            </w:pPr>
            <w:r w:rsidRPr="006D6DAE">
              <w:t>Не обременен</w:t>
            </w:r>
          </w:p>
        </w:tc>
      </w:tr>
      <w:tr w:rsidR="006D6DAE" w:rsidTr="005661B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  <w:jc w:val="center"/>
            </w:pPr>
            <w:bookmarkStart w:id="1" w:name="sub_114"/>
            <w:r w:rsidRPr="00D309CA">
              <w:t>4</w:t>
            </w:r>
            <w:bookmarkEnd w:id="1"/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1"/>
            </w:pPr>
            <w:r w:rsidRPr="00D309CA">
              <w:t>Характеристика существующей инженерной инфраструктуры</w:t>
            </w:r>
          </w:p>
        </w:tc>
      </w:tr>
      <w:tr w:rsidR="006D6DAE" w:rsidTr="005661B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  <w:jc w:val="center"/>
            </w:pPr>
            <w:r w:rsidRPr="00D309CA">
              <w:t>Вид инфраструктуры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  <w:jc w:val="center"/>
            </w:pPr>
            <w:r w:rsidRPr="00D309CA">
              <w:t>Показатель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  <w:jc w:val="center"/>
            </w:pPr>
            <w:r w:rsidRPr="00D309CA">
              <w:t>Значение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  <w:jc w:val="center"/>
            </w:pPr>
            <w:r w:rsidRPr="00D309CA">
              <w:t>Примечание</w:t>
            </w:r>
          </w:p>
        </w:tc>
      </w:tr>
      <w:tr w:rsidR="006D6DAE" w:rsidTr="005661B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  <w:jc w:val="center"/>
            </w:pPr>
            <w:bookmarkStart w:id="2" w:name="sub_1141"/>
            <w:r w:rsidRPr="00D309CA">
              <w:t>4.1</w:t>
            </w:r>
            <w:bookmarkEnd w:id="2"/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Default="006D6DAE" w:rsidP="006D6DAE">
            <w:pPr>
              <w:pStyle w:val="a6"/>
            </w:pPr>
            <w:r w:rsidRPr="00D309CA">
              <w:t>Электроснабжение</w:t>
            </w:r>
          </w:p>
          <w:p w:rsidR="00B6670F" w:rsidRPr="00B6670F" w:rsidRDefault="00B6670F" w:rsidP="00B6670F">
            <w:pPr>
              <w:ind w:firstLine="0"/>
            </w:pPr>
            <w:r>
              <w:t>С</w:t>
            </w:r>
            <w:r>
              <w:t xml:space="preserve">иловой питающий кабель </w:t>
            </w:r>
            <w:proofErr w:type="spellStart"/>
            <w:r>
              <w:t>АВБбШВ</w:t>
            </w:r>
            <w:proofErr w:type="spellEnd"/>
            <w:r>
              <w:t xml:space="preserve"> (4*70</w:t>
            </w:r>
            <w:proofErr w:type="gramStart"/>
            <w:r>
              <w:t>).,</w:t>
            </w:r>
            <w:proofErr w:type="gramEnd"/>
            <w:r>
              <w:t xml:space="preserve"> максимальная потребляемая мощность 20 кВт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  <w:r w:rsidRPr="00D309CA">
              <w:t>Центр питания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7"/>
            </w:pPr>
            <w:r w:rsidRPr="00D309CA">
              <w:t>наименование, собственник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</w:tr>
      <w:tr w:rsidR="006D6DAE" w:rsidTr="005661B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7"/>
            </w:pPr>
            <w:r w:rsidRPr="00D309CA">
              <w:t>класс напряжения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</w:tr>
      <w:tr w:rsidR="006D6DAE" w:rsidTr="005661B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7"/>
            </w:pPr>
            <w:r w:rsidRPr="00D309CA">
              <w:t>свободная мощность (МВт)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</w:tr>
      <w:tr w:rsidR="006D6DAE" w:rsidTr="005661B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  <w:r w:rsidRPr="00D309CA">
              <w:t>Ближайшая точка подключения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7"/>
            </w:pPr>
            <w:r w:rsidRPr="00D309CA">
              <w:t xml:space="preserve">напряжение в сети, </w:t>
            </w:r>
            <w:proofErr w:type="spellStart"/>
            <w:r w:rsidRPr="00D309CA">
              <w:t>кВ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B6670F" w:rsidP="006D6DAE">
            <w:pPr>
              <w:pStyle w:val="a6"/>
            </w:pPr>
            <w:r>
              <w:t>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</w:tr>
      <w:tr w:rsidR="006D6DAE" w:rsidTr="005661B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  <w:jc w:val="center"/>
            </w:pPr>
            <w:r w:rsidRPr="00D309CA">
              <w:t>4.2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  <w:r w:rsidRPr="00D309CA">
              <w:t>Газоснабжение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  <w:r w:rsidRPr="00D309CA">
              <w:t>Газопровод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7"/>
            </w:pPr>
            <w:r w:rsidRPr="00D309CA">
              <w:t>наименование, собственник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2D08BD" w:rsidP="006D6DAE">
            <w:pPr>
              <w:pStyle w:val="a6"/>
            </w:pPr>
            <w:r w:rsidRPr="00D309CA"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DAE" w:rsidRPr="00D309CA" w:rsidRDefault="002D08BD" w:rsidP="006D6DAE">
            <w:pPr>
              <w:pStyle w:val="a6"/>
            </w:pPr>
            <w:r w:rsidRPr="00D309CA">
              <w:t>-</w:t>
            </w:r>
          </w:p>
        </w:tc>
      </w:tr>
      <w:tr w:rsidR="006D6DAE" w:rsidTr="005661B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7"/>
            </w:pPr>
            <w:r w:rsidRPr="00D309CA">
              <w:t>диаметр (мм)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</w:tr>
      <w:tr w:rsidR="006D6DAE" w:rsidTr="005661B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7"/>
            </w:pPr>
            <w:r w:rsidRPr="00D309CA">
              <w:t>давление (МПа)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</w:tr>
      <w:tr w:rsidR="006D6DAE" w:rsidTr="005661B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7"/>
            </w:pPr>
            <w:r w:rsidRPr="00D309CA">
              <w:t>пропускная способность (куб. м в год)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</w:tr>
      <w:tr w:rsidR="006D6DAE" w:rsidTr="005661B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  <w:r w:rsidRPr="00D309CA">
              <w:t>Ближайшая точка подключения</w:t>
            </w:r>
            <w:r w:rsidR="00B6670F">
              <w:t xml:space="preserve"> 100 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7"/>
            </w:pPr>
            <w:r w:rsidRPr="00D309CA">
              <w:t>наименование, собственник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</w:tr>
      <w:tr w:rsidR="006D6DAE" w:rsidTr="005661B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7"/>
            </w:pPr>
            <w:r w:rsidRPr="00D309CA">
              <w:t>диаметр (мм)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</w:tr>
      <w:tr w:rsidR="006D6DAE" w:rsidTr="005661B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7"/>
            </w:pPr>
            <w:r w:rsidRPr="00D309CA">
              <w:t>давление (МПа)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</w:tr>
      <w:tr w:rsidR="006D6DAE" w:rsidTr="005661B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7"/>
            </w:pPr>
            <w:r w:rsidRPr="00D309CA">
              <w:t>пропускная способность (куб. м в год)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</w:tr>
      <w:tr w:rsidR="006D6DAE" w:rsidTr="005661B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  <w:jc w:val="center"/>
            </w:pPr>
            <w:r w:rsidRPr="00D309CA">
              <w:t>4.3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  <w:r w:rsidRPr="00D309CA">
              <w:t>Водоснабжение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  <w:r w:rsidRPr="00D309CA">
              <w:t>Источник водоснабжения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7"/>
            </w:pPr>
            <w:r w:rsidRPr="00D309CA">
              <w:t>наименование, собственник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B6670F" w:rsidP="006D6DAE">
            <w:pPr>
              <w:pStyle w:val="a6"/>
            </w:pPr>
            <w:r>
              <w:t>МУП «</w:t>
            </w:r>
            <w:proofErr w:type="spellStart"/>
            <w:r>
              <w:t>Волоканал</w:t>
            </w:r>
            <w:proofErr w:type="spellEnd"/>
            <w: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</w:tr>
      <w:tr w:rsidR="006D6DAE" w:rsidTr="005661B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7"/>
            </w:pPr>
            <w:r w:rsidRPr="00D309CA">
              <w:t xml:space="preserve">мощность (куб. м в </w:t>
            </w:r>
            <w:proofErr w:type="spellStart"/>
            <w:r w:rsidRPr="00D309CA">
              <w:t>сут</w:t>
            </w:r>
            <w:proofErr w:type="spellEnd"/>
            <w:r w:rsidRPr="00D309CA"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</w:tr>
      <w:tr w:rsidR="006D6DAE" w:rsidTr="005661B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7"/>
            </w:pPr>
            <w:r w:rsidRPr="00D309CA">
              <w:t>качество воды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</w:tr>
      <w:tr w:rsidR="006D6DAE" w:rsidTr="005661B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  <w:r w:rsidRPr="00D309CA">
              <w:t>Ближайшая точка подключения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7"/>
            </w:pPr>
            <w:r w:rsidRPr="00D309CA">
              <w:t xml:space="preserve">мощность (куб. м в </w:t>
            </w:r>
            <w:proofErr w:type="spellStart"/>
            <w:r w:rsidRPr="00D309CA">
              <w:t>сут</w:t>
            </w:r>
            <w:proofErr w:type="spellEnd"/>
            <w:r w:rsidRPr="00D309CA"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</w:tr>
      <w:tr w:rsidR="006D6DAE" w:rsidTr="005661B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7"/>
            </w:pPr>
            <w:r w:rsidRPr="00D309CA">
              <w:t>диаметр (мм)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</w:tr>
      <w:tr w:rsidR="006D6DAE" w:rsidTr="005661B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  <w:jc w:val="center"/>
            </w:pPr>
            <w:r w:rsidRPr="00D309CA">
              <w:t>4.4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Default="006D6DAE" w:rsidP="006D6DAE">
            <w:pPr>
              <w:pStyle w:val="a6"/>
            </w:pPr>
            <w:r w:rsidRPr="00D309CA">
              <w:t>Канализация</w:t>
            </w:r>
          </w:p>
          <w:p w:rsidR="00B6670F" w:rsidRPr="00B6670F" w:rsidRDefault="00B6670F" w:rsidP="00B6670F">
            <w:pPr>
              <w:ind w:firstLine="0"/>
            </w:pPr>
            <w:r>
              <w:t>Пользуются сетями завода «Пролетарий»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  <w:r w:rsidRPr="00D309CA">
              <w:t>Тип сооружений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7"/>
            </w:pPr>
            <w:r w:rsidRPr="00D309CA">
              <w:t>наименование, собственник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2D08BD" w:rsidP="006D6DAE">
            <w:pPr>
              <w:pStyle w:val="a6"/>
            </w:pPr>
            <w:r w:rsidRPr="00D309CA"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DAE" w:rsidRPr="00D309CA" w:rsidRDefault="002D08BD" w:rsidP="006D6DAE">
            <w:pPr>
              <w:pStyle w:val="a6"/>
            </w:pPr>
            <w:r w:rsidRPr="00D309CA">
              <w:t>-</w:t>
            </w:r>
          </w:p>
        </w:tc>
      </w:tr>
      <w:tr w:rsidR="006D6DAE" w:rsidTr="005661B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7"/>
            </w:pPr>
            <w:r w:rsidRPr="00D309CA">
              <w:t xml:space="preserve">мощность (куб. м в </w:t>
            </w:r>
            <w:proofErr w:type="spellStart"/>
            <w:r w:rsidRPr="00D309CA">
              <w:t>сут</w:t>
            </w:r>
            <w:proofErr w:type="spellEnd"/>
            <w:r w:rsidRPr="00D309CA"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2D08BD" w:rsidP="006D6DAE">
            <w:pPr>
              <w:pStyle w:val="a6"/>
            </w:pPr>
            <w:r w:rsidRPr="00D309CA"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DAE" w:rsidRPr="00D309CA" w:rsidRDefault="002D08BD" w:rsidP="006D6DAE">
            <w:pPr>
              <w:pStyle w:val="a6"/>
            </w:pPr>
            <w:r w:rsidRPr="00D309CA">
              <w:t>-</w:t>
            </w:r>
          </w:p>
        </w:tc>
      </w:tr>
      <w:tr w:rsidR="006D6DAE" w:rsidTr="005661B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  <w:r w:rsidRPr="00D309CA">
              <w:t>Ближайшая точка подключения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7"/>
            </w:pPr>
            <w:r w:rsidRPr="00D309CA">
              <w:t xml:space="preserve">мощность (куб. м в </w:t>
            </w:r>
            <w:proofErr w:type="spellStart"/>
            <w:r w:rsidRPr="00D309CA">
              <w:t>сут</w:t>
            </w:r>
            <w:proofErr w:type="spellEnd"/>
            <w:r w:rsidRPr="00D309CA"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</w:tr>
      <w:tr w:rsidR="006D6DAE" w:rsidTr="005661B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7"/>
            </w:pPr>
            <w:r w:rsidRPr="00D309CA">
              <w:t>диаметр (мм)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</w:tr>
      <w:tr w:rsidR="006D6DAE" w:rsidTr="005661B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  <w:jc w:val="center"/>
            </w:pPr>
            <w:r w:rsidRPr="00D309CA">
              <w:t>4.5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7"/>
            </w:pPr>
            <w:r w:rsidRPr="00D309CA">
              <w:t>Телефонизация/ интернет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7"/>
            </w:pPr>
            <w:r w:rsidRPr="00D309CA">
              <w:t>Центральная есть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7"/>
            </w:pPr>
            <w:r w:rsidRPr="00D309CA">
              <w:t>расстояние (м)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2D08BD" w:rsidP="006D6DAE">
            <w:pPr>
              <w:pStyle w:val="a6"/>
            </w:pPr>
            <w:r w:rsidRPr="00D309CA"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DAE" w:rsidRPr="00D309CA" w:rsidRDefault="002D08BD" w:rsidP="006D6DAE">
            <w:pPr>
              <w:pStyle w:val="a6"/>
            </w:pPr>
            <w:r w:rsidRPr="00D309CA">
              <w:t>-</w:t>
            </w:r>
          </w:p>
        </w:tc>
      </w:tr>
      <w:tr w:rsidR="006D6DAE" w:rsidTr="005661B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7"/>
            </w:pPr>
            <w:r w:rsidRPr="00D309CA">
              <w:t>Мобильная связь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7"/>
            </w:pPr>
            <w:r w:rsidRPr="00D309CA">
              <w:t>расстояние (м)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DAE" w:rsidRPr="00D309CA" w:rsidRDefault="006D6DAE" w:rsidP="006D6DAE">
            <w:pPr>
              <w:pStyle w:val="a6"/>
            </w:pPr>
          </w:p>
        </w:tc>
      </w:tr>
      <w:tr w:rsidR="006D6DAE" w:rsidTr="00A7407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715E6E" w:rsidRDefault="006D6DAE" w:rsidP="006D6DAE">
            <w:pPr>
              <w:pStyle w:val="a6"/>
              <w:jc w:val="center"/>
            </w:pPr>
            <w:r w:rsidRPr="00715E6E">
              <w:t>5</w:t>
            </w: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DAE" w:rsidRPr="00715E6E" w:rsidRDefault="006D6DAE" w:rsidP="006D6DAE">
            <w:pPr>
              <w:pStyle w:val="1"/>
            </w:pPr>
            <w:r w:rsidRPr="00715E6E">
              <w:t>Расстояние до крупных населенных пунктов и объектов транспортной инфраструктуры</w:t>
            </w:r>
          </w:p>
        </w:tc>
      </w:tr>
      <w:tr w:rsidR="006D6DAE" w:rsidTr="00A7407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715E6E" w:rsidRDefault="006D6DAE" w:rsidP="006D6DAE">
            <w:pPr>
              <w:pStyle w:val="a6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715E6E" w:rsidRDefault="006D6DAE" w:rsidP="006D6DAE">
            <w:pPr>
              <w:pStyle w:val="a7"/>
            </w:pPr>
            <w:r w:rsidRPr="00715E6E">
              <w:t>Удаленность от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715E6E" w:rsidRDefault="006D6DAE" w:rsidP="006D6DAE">
            <w:pPr>
              <w:pStyle w:val="a6"/>
              <w:jc w:val="center"/>
            </w:pPr>
            <w:r w:rsidRPr="00715E6E">
              <w:t>Название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DAE" w:rsidRPr="00715E6E" w:rsidRDefault="006D6DAE" w:rsidP="006D6DAE">
            <w:pPr>
              <w:pStyle w:val="a6"/>
              <w:jc w:val="center"/>
            </w:pPr>
            <w:r w:rsidRPr="00715E6E">
              <w:t>Расстояние (км)</w:t>
            </w:r>
          </w:p>
        </w:tc>
      </w:tr>
      <w:tr w:rsidR="006D6DAE" w:rsidTr="00A740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715E6E" w:rsidRDefault="006D6DAE" w:rsidP="006D6DAE">
            <w:pPr>
              <w:pStyle w:val="a6"/>
              <w:jc w:val="center"/>
            </w:pPr>
            <w:r w:rsidRPr="00715E6E">
              <w:t>5.1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715E6E" w:rsidRDefault="006D6DAE" w:rsidP="006D6DAE">
            <w:pPr>
              <w:pStyle w:val="a7"/>
            </w:pPr>
            <w:r w:rsidRPr="00715E6E">
              <w:t>административного центра муниципального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715E6E" w:rsidRDefault="00715E6E" w:rsidP="006D6DAE">
            <w:pPr>
              <w:pStyle w:val="a6"/>
            </w:pPr>
            <w:r w:rsidRPr="00715E6E">
              <w:t>город Новороссийск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DAE" w:rsidRPr="00715E6E" w:rsidRDefault="00BE7B9A" w:rsidP="006D6DAE">
            <w:pPr>
              <w:pStyle w:val="a6"/>
            </w:pPr>
            <w:r>
              <w:t>5,00</w:t>
            </w:r>
          </w:p>
        </w:tc>
      </w:tr>
      <w:tr w:rsidR="006D6DAE" w:rsidTr="00A740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BE7B9A" w:rsidRDefault="006D6DAE" w:rsidP="006D6DAE">
            <w:pPr>
              <w:pStyle w:val="a6"/>
              <w:jc w:val="center"/>
            </w:pPr>
            <w:r w:rsidRPr="00BE7B9A">
              <w:t>5.2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BE7B9A" w:rsidRDefault="006D6DAE" w:rsidP="006D6DAE">
            <w:pPr>
              <w:pStyle w:val="a7"/>
            </w:pPr>
            <w:r w:rsidRPr="00BE7B9A">
              <w:t>ближайшего населенного пункта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BE7B9A" w:rsidRDefault="00BE7B9A" w:rsidP="006D6DAE">
            <w:pPr>
              <w:pStyle w:val="a6"/>
            </w:pPr>
            <w:r w:rsidRPr="00BE7B9A">
              <w:t>город Новороссийск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DAE" w:rsidRPr="00BE7B9A" w:rsidRDefault="00BE7B9A" w:rsidP="006D6DAE">
            <w:pPr>
              <w:pStyle w:val="a6"/>
            </w:pPr>
            <w:r w:rsidRPr="00BE7B9A">
              <w:t>0,00</w:t>
            </w:r>
          </w:p>
        </w:tc>
      </w:tr>
      <w:tr w:rsidR="006D6DAE" w:rsidTr="00A740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BE7B9A" w:rsidRDefault="006D6DAE" w:rsidP="006D6DAE">
            <w:pPr>
              <w:pStyle w:val="a6"/>
              <w:jc w:val="center"/>
            </w:pPr>
            <w:r w:rsidRPr="00BE7B9A">
              <w:t>5.3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BE7B9A" w:rsidRDefault="006D6DAE" w:rsidP="006D6DAE">
            <w:pPr>
              <w:pStyle w:val="a7"/>
            </w:pPr>
            <w:r w:rsidRPr="00BE7B9A">
              <w:t>города Краснодара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BE7B9A" w:rsidRDefault="00BE7B9A" w:rsidP="006D6DAE">
            <w:pPr>
              <w:pStyle w:val="a6"/>
            </w:pPr>
            <w:r w:rsidRPr="00BE7B9A">
              <w:t>город Краснодар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DAE" w:rsidRPr="00BE7B9A" w:rsidRDefault="00BE7B9A" w:rsidP="006D6DAE">
            <w:pPr>
              <w:pStyle w:val="a6"/>
            </w:pPr>
            <w:r w:rsidRPr="00BE7B9A">
              <w:t>152,00</w:t>
            </w:r>
          </w:p>
        </w:tc>
      </w:tr>
      <w:tr w:rsidR="006D6DAE" w:rsidTr="00A740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BE7B9A" w:rsidRDefault="006D6DAE" w:rsidP="006D6DAE">
            <w:pPr>
              <w:pStyle w:val="a6"/>
              <w:jc w:val="center"/>
            </w:pPr>
            <w:r w:rsidRPr="00BE7B9A">
              <w:t>5.4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BE7B9A" w:rsidRDefault="006D6DAE" w:rsidP="006D6DAE">
            <w:pPr>
              <w:pStyle w:val="a7"/>
            </w:pPr>
            <w:r w:rsidRPr="00BE7B9A">
              <w:t>автодороги (федерального, краевого, местного значения)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BE7B9A" w:rsidRDefault="00BE7B9A" w:rsidP="006D6DAE">
            <w:pPr>
              <w:pStyle w:val="a6"/>
            </w:pPr>
            <w:r w:rsidRPr="00BE7B9A">
              <w:t>М4 – «Дон»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DAE" w:rsidRPr="00BE7B9A" w:rsidRDefault="00BE7B9A" w:rsidP="006D6DAE">
            <w:pPr>
              <w:pStyle w:val="a6"/>
            </w:pPr>
            <w:r w:rsidRPr="00BE7B9A">
              <w:t>0,55</w:t>
            </w:r>
          </w:p>
        </w:tc>
      </w:tr>
      <w:tr w:rsidR="006D6DAE" w:rsidTr="00A740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824907" w:rsidRDefault="006D6DAE" w:rsidP="006D6DAE">
            <w:pPr>
              <w:pStyle w:val="a6"/>
              <w:jc w:val="center"/>
            </w:pPr>
            <w:r w:rsidRPr="00824907">
              <w:t>5.5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824907" w:rsidRDefault="006D6DAE" w:rsidP="006D6DAE">
            <w:pPr>
              <w:pStyle w:val="a7"/>
            </w:pPr>
            <w:r w:rsidRPr="00824907">
              <w:t>ближайшей железнодорожной станции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824907" w:rsidRDefault="00BE7B9A" w:rsidP="006D6DAE">
            <w:pPr>
              <w:pStyle w:val="a6"/>
            </w:pPr>
            <w:r w:rsidRPr="00824907">
              <w:t>Новороссийск, вокзал станции СКЖД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DAE" w:rsidRPr="00824907" w:rsidRDefault="00BE7B9A" w:rsidP="006D6DAE">
            <w:pPr>
              <w:pStyle w:val="a6"/>
            </w:pPr>
            <w:r w:rsidRPr="00824907">
              <w:t>3,30</w:t>
            </w:r>
          </w:p>
        </w:tc>
      </w:tr>
      <w:tr w:rsidR="006D6DAE" w:rsidTr="00A740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824907" w:rsidRDefault="006D6DAE" w:rsidP="006D6DAE">
            <w:pPr>
              <w:pStyle w:val="a6"/>
              <w:jc w:val="center"/>
            </w:pPr>
            <w:r w:rsidRPr="00824907">
              <w:t>5.6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824907" w:rsidRDefault="006D6DAE" w:rsidP="006D6DAE">
            <w:pPr>
              <w:pStyle w:val="a7"/>
            </w:pPr>
            <w:r w:rsidRPr="00824907">
              <w:t>ближайших железнодорожных путей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824907" w:rsidRDefault="00824907" w:rsidP="006D6DAE">
            <w:pPr>
              <w:pStyle w:val="a6"/>
            </w:pPr>
            <w:r w:rsidRPr="00824907">
              <w:t>Новороссийск, вокзал станции СКЖД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DAE" w:rsidRPr="00824907" w:rsidRDefault="00824907" w:rsidP="006D6DAE">
            <w:pPr>
              <w:pStyle w:val="a6"/>
            </w:pPr>
            <w:r w:rsidRPr="00824907">
              <w:t>3,30</w:t>
            </w:r>
          </w:p>
        </w:tc>
      </w:tr>
      <w:tr w:rsidR="006D6DAE" w:rsidTr="00A740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824907" w:rsidRDefault="006D6DAE" w:rsidP="006D6DAE">
            <w:pPr>
              <w:pStyle w:val="a6"/>
              <w:jc w:val="center"/>
            </w:pPr>
            <w:r w:rsidRPr="00824907">
              <w:t>5.7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824907" w:rsidRDefault="006D6DAE" w:rsidP="006D6DAE">
            <w:pPr>
              <w:pStyle w:val="a7"/>
            </w:pPr>
            <w:r w:rsidRPr="00824907">
              <w:t>аэропорта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824907" w:rsidRDefault="00824907" w:rsidP="006D6DAE">
            <w:pPr>
              <w:pStyle w:val="a6"/>
            </w:pPr>
            <w:r w:rsidRPr="00824907">
              <w:t>Город Анапа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DAE" w:rsidRPr="00824907" w:rsidRDefault="00824907" w:rsidP="006D6DAE">
            <w:pPr>
              <w:pStyle w:val="a6"/>
            </w:pPr>
            <w:r w:rsidRPr="00824907">
              <w:t>28,90</w:t>
            </w:r>
          </w:p>
        </w:tc>
      </w:tr>
      <w:tr w:rsidR="006D6DAE" w:rsidTr="00A740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824907" w:rsidRDefault="006D6DAE" w:rsidP="006D6DAE">
            <w:pPr>
              <w:pStyle w:val="a6"/>
              <w:jc w:val="center"/>
            </w:pPr>
            <w:r w:rsidRPr="00824907">
              <w:t>5.8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824907" w:rsidRDefault="006D6DAE" w:rsidP="006D6DAE">
            <w:pPr>
              <w:pStyle w:val="a7"/>
            </w:pPr>
            <w:r w:rsidRPr="00824907">
              <w:t>морского порта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824907" w:rsidRDefault="00824907" w:rsidP="006D6DAE">
            <w:pPr>
              <w:pStyle w:val="a6"/>
            </w:pPr>
            <w:r w:rsidRPr="00824907">
              <w:t>Морской порт Новороссийск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DAE" w:rsidRPr="00824907" w:rsidRDefault="00824907" w:rsidP="006D6DAE">
            <w:pPr>
              <w:pStyle w:val="a6"/>
            </w:pPr>
            <w:r w:rsidRPr="00824907">
              <w:t>4,60</w:t>
            </w:r>
          </w:p>
        </w:tc>
      </w:tr>
      <w:tr w:rsidR="006D6DAE" w:rsidTr="00A740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824907" w:rsidRDefault="006D6DAE" w:rsidP="006D6DAE">
            <w:pPr>
              <w:pStyle w:val="a6"/>
              <w:jc w:val="center"/>
            </w:pPr>
            <w:r w:rsidRPr="00824907">
              <w:lastRenderedPageBreak/>
              <w:t>6</w:t>
            </w: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DAE" w:rsidRPr="00824907" w:rsidRDefault="006D6DAE" w:rsidP="006D6DAE">
            <w:pPr>
              <w:pStyle w:val="1"/>
            </w:pPr>
            <w:r w:rsidRPr="00824907">
              <w:t>Дополнительная информация о земельном участке</w:t>
            </w:r>
          </w:p>
        </w:tc>
      </w:tr>
      <w:tr w:rsidR="006D6DAE" w:rsidTr="00A740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824907" w:rsidRDefault="006D6DAE" w:rsidP="006D6DAE">
            <w:pPr>
              <w:pStyle w:val="a6"/>
              <w:jc w:val="center"/>
            </w:pPr>
            <w:r w:rsidRPr="00824907">
              <w:t>6.1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824907" w:rsidRDefault="006D6DAE" w:rsidP="006D6DAE">
            <w:pPr>
              <w:pStyle w:val="a7"/>
            </w:pPr>
            <w:r w:rsidRPr="00824907">
              <w:t>Особые условия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DAE" w:rsidRPr="00824907" w:rsidRDefault="00824907" w:rsidP="006D6DAE">
            <w:pPr>
              <w:pStyle w:val="a7"/>
            </w:pPr>
            <w:r w:rsidRPr="00824907">
              <w:t>Фоновая сейсмичность территории города Новороссийска согласно изменения к СНиП 11-7-81, постановление Минстроя РФ №18-76 от 26.07.95г.- 8 баллов. Сейсмичность участка строительства принять равной 8 баллам.</w:t>
            </w:r>
          </w:p>
        </w:tc>
      </w:tr>
      <w:tr w:rsidR="006D6DAE" w:rsidTr="0060357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2E7EF6" w:rsidRDefault="006D6DAE" w:rsidP="006D6DAE">
            <w:pPr>
              <w:pStyle w:val="a6"/>
              <w:jc w:val="center"/>
            </w:pPr>
            <w:r w:rsidRPr="002E7EF6">
              <w:t>6.2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AE" w:rsidRPr="002E7EF6" w:rsidRDefault="006D6DAE" w:rsidP="006D6DAE">
            <w:pPr>
              <w:pStyle w:val="a7"/>
            </w:pPr>
            <w:r w:rsidRPr="002E7EF6">
              <w:t>Стоимость приобретения права аренды (собственности), млн. руб.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DAE" w:rsidRPr="0060357C" w:rsidRDefault="0060357C" w:rsidP="006D6DAE">
            <w:pPr>
              <w:pStyle w:val="a6"/>
            </w:pPr>
            <w:r>
              <w:rPr>
                <w:lang w:val="en-US"/>
              </w:rPr>
              <w:t>30</w:t>
            </w:r>
            <w:r>
              <w:t>,00</w:t>
            </w:r>
          </w:p>
        </w:tc>
      </w:tr>
      <w:tr w:rsidR="006D6DAE" w:rsidTr="00A740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8A10B2" w:rsidRDefault="006D6DAE" w:rsidP="006D6DAE">
            <w:pPr>
              <w:pStyle w:val="a6"/>
              <w:jc w:val="center"/>
            </w:pPr>
            <w:r w:rsidRPr="008A10B2">
              <w:t>6.3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8A10B2" w:rsidRDefault="006D6DAE" w:rsidP="006D6DAE">
            <w:pPr>
              <w:pStyle w:val="a7"/>
            </w:pPr>
            <w:r w:rsidRPr="008A10B2">
              <w:t>Координаты (долгота, широта)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DAE" w:rsidRPr="008A10B2" w:rsidRDefault="008A10B2" w:rsidP="006D6DAE">
            <w:pPr>
              <w:pStyle w:val="a7"/>
            </w:pPr>
            <w:r w:rsidRPr="008A10B2">
              <w:t>44.738187, 37.803582</w:t>
            </w:r>
          </w:p>
        </w:tc>
      </w:tr>
      <w:tr w:rsidR="006D6DAE" w:rsidTr="00A740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582D9E" w:rsidRDefault="006D6DAE" w:rsidP="006D6DAE">
            <w:pPr>
              <w:pStyle w:val="a6"/>
              <w:jc w:val="center"/>
            </w:pPr>
            <w:r w:rsidRPr="00582D9E">
              <w:t>6.4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582D9E" w:rsidRDefault="006D6DAE" w:rsidP="006D6DAE">
            <w:pPr>
              <w:pStyle w:val="a7"/>
            </w:pPr>
            <w:r w:rsidRPr="00582D9E">
              <w:t>Примечания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DAE" w:rsidRPr="00582D9E" w:rsidRDefault="00582D9E" w:rsidP="006D6DAE">
            <w:pPr>
              <w:pStyle w:val="a7"/>
            </w:pPr>
            <w:r w:rsidRPr="00582D9E">
              <w:t>-</w:t>
            </w:r>
          </w:p>
        </w:tc>
      </w:tr>
      <w:tr w:rsidR="006D6DAE" w:rsidTr="00A740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582D9E" w:rsidRDefault="006D6DAE" w:rsidP="006D6DAE">
            <w:pPr>
              <w:pStyle w:val="a6"/>
              <w:jc w:val="center"/>
            </w:pPr>
            <w:r w:rsidRPr="00582D9E">
              <w:t>7</w:t>
            </w: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DAE" w:rsidRPr="00582D9E" w:rsidRDefault="006D6DAE" w:rsidP="006D6DAE">
            <w:pPr>
              <w:pStyle w:val="1"/>
            </w:pPr>
            <w:r w:rsidRPr="00582D9E">
              <w:t>Контактные данные</w:t>
            </w:r>
          </w:p>
        </w:tc>
      </w:tr>
      <w:tr w:rsidR="006D6DAE" w:rsidTr="00A740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582D9E" w:rsidRDefault="006D6DAE" w:rsidP="006D6DAE">
            <w:pPr>
              <w:pStyle w:val="a6"/>
              <w:jc w:val="center"/>
            </w:pPr>
            <w:r w:rsidRPr="00582D9E">
              <w:t>7.1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582D9E" w:rsidRDefault="006D6DAE" w:rsidP="006D6DAE">
            <w:pPr>
              <w:pStyle w:val="a7"/>
            </w:pPr>
            <w:r w:rsidRPr="00582D9E"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D9E" w:rsidRPr="00582D9E" w:rsidRDefault="00582D9E" w:rsidP="00582D9E">
            <w:pPr>
              <w:pStyle w:val="a7"/>
            </w:pPr>
            <w:r w:rsidRPr="00582D9E">
              <w:t>Наименование/Ф.И.О.</w:t>
            </w:r>
            <w:r>
              <w:t xml:space="preserve">: </w:t>
            </w:r>
            <w:r w:rsidRPr="00582D9E">
              <w:t xml:space="preserve">Общество с ограниченной ответственностью </w:t>
            </w:r>
            <w:r>
              <w:t>«</w:t>
            </w:r>
            <w:r w:rsidRPr="00582D9E">
              <w:t>Компания</w:t>
            </w:r>
            <w:r>
              <w:t xml:space="preserve"> ЮГ» в лице директора Н.А. </w:t>
            </w:r>
            <w:proofErr w:type="spellStart"/>
            <w:r>
              <w:t>Оселедько</w:t>
            </w:r>
            <w:proofErr w:type="spellEnd"/>
          </w:p>
          <w:p w:rsidR="00582D9E" w:rsidRPr="00582D9E" w:rsidRDefault="00582D9E" w:rsidP="00582D9E"/>
          <w:p w:rsidR="00582D9E" w:rsidRDefault="00582D9E" w:rsidP="00582D9E">
            <w:pPr>
              <w:pStyle w:val="a7"/>
            </w:pPr>
            <w:r w:rsidRPr="00582D9E">
              <w:t>Почтовый адрес</w:t>
            </w:r>
            <w:r>
              <w:t xml:space="preserve">: </w:t>
            </w:r>
            <w:r w:rsidRPr="00582D9E">
              <w:t>353902, Краснодарский край, г. Новороссийск, ул. Уютная Колонка, д.182</w:t>
            </w:r>
          </w:p>
          <w:p w:rsidR="00582D9E" w:rsidRPr="00582D9E" w:rsidRDefault="00582D9E" w:rsidP="00582D9E">
            <w:pPr>
              <w:ind w:firstLine="0"/>
            </w:pPr>
          </w:p>
          <w:p w:rsidR="00582D9E" w:rsidRDefault="008D5DCD" w:rsidP="00582D9E">
            <w:pPr>
              <w:pStyle w:val="a7"/>
            </w:pPr>
            <w:r>
              <w:t>Телефон</w:t>
            </w:r>
            <w:r w:rsidR="00582D9E">
              <w:t>:</w:t>
            </w:r>
            <w:r>
              <w:t xml:space="preserve"> </w:t>
            </w:r>
            <w:r w:rsidRPr="008D5DCD">
              <w:t>8 (988) 762-64-35</w:t>
            </w:r>
          </w:p>
          <w:p w:rsidR="00582D9E" w:rsidRPr="00582D9E" w:rsidRDefault="00582D9E" w:rsidP="00582D9E"/>
          <w:p w:rsidR="006D6DAE" w:rsidRPr="00D309CA" w:rsidRDefault="00582D9E" w:rsidP="00582D9E">
            <w:pPr>
              <w:pStyle w:val="a7"/>
            </w:pPr>
            <w:r w:rsidRPr="00582D9E">
              <w:t>Электронный адрес</w:t>
            </w:r>
            <w:r>
              <w:t>:</w:t>
            </w:r>
            <w:r w:rsidR="008D5DCD">
              <w:t xml:space="preserve"> </w:t>
            </w:r>
            <w:r w:rsidR="008D5DCD" w:rsidRPr="008D5DCD">
              <w:t>kompania_yug@mail.ru</w:t>
            </w:r>
          </w:p>
        </w:tc>
      </w:tr>
      <w:tr w:rsidR="006D6DAE" w:rsidTr="00A7407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582D9E" w:rsidRDefault="006D6DAE" w:rsidP="006D6DAE">
            <w:pPr>
              <w:pStyle w:val="a6"/>
              <w:jc w:val="center"/>
            </w:pPr>
            <w:r w:rsidRPr="00582D9E">
              <w:t>7.2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E" w:rsidRPr="00582D9E" w:rsidRDefault="006D6DAE" w:rsidP="006D6DAE">
            <w:pPr>
              <w:pStyle w:val="a7"/>
            </w:pPr>
            <w:r w:rsidRPr="00582D9E"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D9E" w:rsidRDefault="00582D9E" w:rsidP="00582D9E">
            <w:pPr>
              <w:pStyle w:val="a7"/>
            </w:pPr>
            <w:r w:rsidRPr="00582D9E">
              <w:t>Наименование: Администрация муниципального образования город Новороссийск</w:t>
            </w:r>
          </w:p>
          <w:p w:rsidR="00582D9E" w:rsidRPr="00582D9E" w:rsidRDefault="00582D9E" w:rsidP="00582D9E"/>
          <w:p w:rsidR="00582D9E" w:rsidRDefault="00582D9E" w:rsidP="00582D9E">
            <w:pPr>
              <w:pStyle w:val="a7"/>
            </w:pPr>
            <w:r w:rsidRPr="00582D9E">
              <w:t>Почтовый адрес: 353900, Краснодарский край, г. Новороссийск, ул. Советов, 18</w:t>
            </w:r>
          </w:p>
          <w:p w:rsidR="00582D9E" w:rsidRPr="00582D9E" w:rsidRDefault="00582D9E" w:rsidP="00582D9E"/>
          <w:p w:rsidR="00582D9E" w:rsidRDefault="00F82713" w:rsidP="00582D9E">
            <w:pPr>
              <w:pStyle w:val="a7"/>
            </w:pPr>
            <w:r>
              <w:t>Телефон: +7 (8617) 646727</w:t>
            </w:r>
          </w:p>
          <w:p w:rsidR="00F82713" w:rsidRDefault="00F82713" w:rsidP="00F82713">
            <w:pPr>
              <w:widowControl/>
              <w:ind w:firstLine="0"/>
              <w:jc w:val="left"/>
              <w:rPr>
                <w:rFonts w:ascii="TimesNewRomanPSMT" w:eastAsiaTheme="minorHAnsi" w:hAnsi="TimesNewRomanPSMT" w:cs="TimesNewRomanPSMT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7"/>
                <w:szCs w:val="27"/>
                <w:lang w:eastAsia="en-US"/>
              </w:rPr>
              <w:t xml:space="preserve">www.admnvrsk.ru, </w:t>
            </w:r>
            <w:r>
              <w:rPr>
                <w:rFonts w:ascii="TimesNewRomanPSMT" w:eastAsiaTheme="minorHAnsi" w:hAnsi="TimesNewRomanPSMT" w:cs="TimesNewRomanPSMT"/>
                <w:color w:val="0563C2"/>
                <w:sz w:val="27"/>
                <w:szCs w:val="27"/>
                <w:lang w:eastAsia="en-US"/>
              </w:rPr>
              <w:t>www.investnovoros.ru</w:t>
            </w:r>
            <w:r>
              <w:rPr>
                <w:rFonts w:ascii="TimesNewRomanPSMT" w:eastAsiaTheme="minorHAnsi" w:hAnsi="TimesNewRomanPSMT" w:cs="TimesNewRomanPSMT"/>
                <w:color w:val="000000"/>
                <w:sz w:val="27"/>
                <w:szCs w:val="27"/>
                <w:lang w:eastAsia="en-US"/>
              </w:rPr>
              <w:t>;</w:t>
            </w:r>
          </w:p>
          <w:p w:rsidR="006D6DAE" w:rsidRPr="00582D9E" w:rsidRDefault="00F82713" w:rsidP="00F82713">
            <w:pPr>
              <w:pStyle w:val="a7"/>
            </w:pPr>
            <w:r>
              <w:rPr>
                <w:rFonts w:ascii="TimesNewRomanPSMT" w:eastAsiaTheme="minorHAnsi" w:hAnsi="TimesNewRomanPSMT" w:cs="TimesNewRomanPSMT"/>
                <w:color w:val="000000"/>
                <w:sz w:val="27"/>
                <w:szCs w:val="27"/>
                <w:lang w:eastAsia="en-US"/>
              </w:rPr>
              <w:t>novorosinvest@mail.ru</w:t>
            </w:r>
            <w:bookmarkStart w:id="3" w:name="_GoBack"/>
            <w:bookmarkEnd w:id="3"/>
          </w:p>
        </w:tc>
      </w:tr>
      <w:tr w:rsidR="006D6DAE" w:rsidTr="00A7407B"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6DAE" w:rsidRPr="00582D9E" w:rsidRDefault="006D6DAE" w:rsidP="006D6DAE">
            <w:pPr>
              <w:pStyle w:val="a6"/>
            </w:pPr>
          </w:p>
        </w:tc>
      </w:tr>
      <w:tr w:rsidR="006D6DAE" w:rsidTr="00A7407B"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DAE" w:rsidRPr="00582D9E" w:rsidRDefault="006D6DAE" w:rsidP="006D6DAE">
            <w:pPr>
              <w:ind w:firstLine="0"/>
            </w:pPr>
            <w:r w:rsidRPr="00582D9E">
              <w:t>Заявитель:</w:t>
            </w:r>
          </w:p>
        </w:tc>
        <w:tc>
          <w:tcPr>
            <w:tcW w:w="7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AE" w:rsidRPr="00582D9E" w:rsidRDefault="006D6DAE" w:rsidP="006D6DAE">
            <w:pPr>
              <w:pStyle w:val="a6"/>
            </w:pPr>
          </w:p>
        </w:tc>
      </w:tr>
      <w:tr w:rsidR="006D6DAE" w:rsidTr="00A7407B"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DAE" w:rsidRPr="00582D9E" w:rsidRDefault="006D6DAE" w:rsidP="006D6DAE">
            <w:pPr>
              <w:pStyle w:val="a6"/>
            </w:pPr>
          </w:p>
        </w:tc>
        <w:tc>
          <w:tcPr>
            <w:tcW w:w="7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6DAE" w:rsidRPr="00582D9E" w:rsidRDefault="006D6DAE" w:rsidP="006D6DAE">
            <w:pPr>
              <w:pStyle w:val="a6"/>
              <w:jc w:val="center"/>
            </w:pPr>
            <w:r w:rsidRPr="00582D9E">
              <w:t>(наименование органа местного самоуправления муниципального образования Краснодарского края.</w:t>
            </w:r>
          </w:p>
        </w:tc>
      </w:tr>
      <w:tr w:rsidR="006D6DAE" w:rsidTr="00A7407B">
        <w:tc>
          <w:tcPr>
            <w:tcW w:w="9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AE" w:rsidRPr="00582D9E" w:rsidRDefault="006D6DAE" w:rsidP="006D6DAE">
            <w:pPr>
              <w:pStyle w:val="a6"/>
            </w:pPr>
          </w:p>
        </w:tc>
      </w:tr>
      <w:tr w:rsidR="006D6DAE" w:rsidTr="00A7407B"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6DAE" w:rsidRPr="00582D9E" w:rsidRDefault="006D6DAE" w:rsidP="006D6DAE">
            <w:pPr>
              <w:pStyle w:val="a6"/>
              <w:jc w:val="center"/>
            </w:pPr>
            <w:r w:rsidRPr="00582D9E">
              <w:t xml:space="preserve">должность. </w:t>
            </w:r>
            <w:proofErr w:type="gramStart"/>
            <w:r w:rsidRPr="00582D9E">
              <w:t>Ф.И.О..</w:t>
            </w:r>
            <w:proofErr w:type="gramEnd"/>
            <w:r w:rsidRPr="00582D9E">
              <w:t xml:space="preserve"> дата, подпись)</w:t>
            </w:r>
          </w:p>
        </w:tc>
      </w:tr>
    </w:tbl>
    <w:p w:rsidR="005974E7" w:rsidRDefault="00F82713"/>
    <w:p w:rsidR="0060357C" w:rsidRDefault="0060357C"/>
    <w:p w:rsidR="0060357C" w:rsidRPr="0060357C" w:rsidRDefault="0060357C" w:rsidP="0060357C">
      <w:pPr>
        <w:jc w:val="center"/>
        <w:rPr>
          <w:b/>
        </w:rPr>
      </w:pPr>
      <w:r w:rsidRPr="0060357C">
        <w:rPr>
          <w:b/>
        </w:rPr>
        <w:t>Краткая справка по промышленному предприятию</w:t>
      </w:r>
    </w:p>
    <w:p w:rsidR="0060357C" w:rsidRPr="0060357C" w:rsidRDefault="0060357C" w:rsidP="0060357C">
      <w:pPr>
        <w:jc w:val="center"/>
        <w:rPr>
          <w:b/>
        </w:rPr>
      </w:pPr>
      <w:r w:rsidRPr="0060357C">
        <w:rPr>
          <w:b/>
        </w:rPr>
        <w:t>ООО «Компания ЮГ»</w:t>
      </w:r>
    </w:p>
    <w:p w:rsidR="0060357C" w:rsidRDefault="0060357C" w:rsidP="0060357C"/>
    <w:p w:rsidR="0060357C" w:rsidRDefault="0060357C" w:rsidP="0060357C">
      <w:r>
        <w:t>1.</w:t>
      </w:r>
      <w:r>
        <w:tab/>
        <w:t xml:space="preserve"> Адрес: г. Новороссийск, Восточный внутригородской район, </w:t>
      </w:r>
      <w:proofErr w:type="spellStart"/>
      <w:r>
        <w:t>ул.Уютная</w:t>
      </w:r>
      <w:proofErr w:type="spellEnd"/>
      <w:r>
        <w:t xml:space="preserve"> Колонка, 182.</w:t>
      </w:r>
    </w:p>
    <w:p w:rsidR="0060357C" w:rsidRDefault="0060357C" w:rsidP="0060357C">
      <w:r>
        <w:t>2.</w:t>
      </w:r>
      <w:r>
        <w:tab/>
        <w:t xml:space="preserve">Площадь земельного участка 2 200 </w:t>
      </w:r>
      <w:proofErr w:type="spellStart"/>
      <w:r>
        <w:t>кв.м</w:t>
      </w:r>
      <w:proofErr w:type="spellEnd"/>
      <w:r>
        <w:t>.</w:t>
      </w:r>
    </w:p>
    <w:p w:rsidR="0060357C" w:rsidRDefault="0060357C" w:rsidP="0060357C">
      <w:r>
        <w:t>3.</w:t>
      </w:r>
      <w:r>
        <w:tab/>
        <w:t xml:space="preserve">Площадь здания: 913,7 </w:t>
      </w:r>
      <w:proofErr w:type="spellStart"/>
      <w:r>
        <w:t>кв.м</w:t>
      </w:r>
      <w:proofErr w:type="spellEnd"/>
      <w:r>
        <w:t xml:space="preserve">. </w:t>
      </w:r>
    </w:p>
    <w:p w:rsidR="0060357C" w:rsidRDefault="0060357C" w:rsidP="0060357C">
      <w:r>
        <w:t xml:space="preserve">По наружному замеру-598,6 </w:t>
      </w:r>
      <w:proofErr w:type="spellStart"/>
      <w:r>
        <w:t>кв.м</w:t>
      </w:r>
      <w:proofErr w:type="spellEnd"/>
      <w:r>
        <w:t xml:space="preserve">, 2 этажа, Высота 6,5м., год постройки 1932г., фундамент каменный, стены каменные, перекрытия </w:t>
      </w:r>
      <w:proofErr w:type="gramStart"/>
      <w:r>
        <w:t>железобетонные,  ,</w:t>
      </w:r>
      <w:proofErr w:type="gramEnd"/>
      <w:r>
        <w:t xml:space="preserve"> высота потолка 1 этаж-</w:t>
      </w:r>
      <w:r>
        <w:lastRenderedPageBreak/>
        <w:t xml:space="preserve">3м, 2 этаж-3,2м., крыша </w:t>
      </w:r>
      <w:proofErr w:type="spellStart"/>
      <w:r>
        <w:t>профнастил</w:t>
      </w:r>
      <w:proofErr w:type="spellEnd"/>
      <w:r>
        <w:t xml:space="preserve">, полы: </w:t>
      </w:r>
      <w:proofErr w:type="spellStart"/>
      <w:r>
        <w:t>досчатые</w:t>
      </w:r>
      <w:proofErr w:type="spellEnd"/>
      <w:r>
        <w:t>, бетонные.</w:t>
      </w:r>
    </w:p>
    <w:p w:rsidR="0060357C" w:rsidRDefault="0060357C" w:rsidP="0060357C">
      <w:r>
        <w:t>4.</w:t>
      </w:r>
      <w:r>
        <w:tab/>
        <w:t xml:space="preserve">Электроснабжение-0,4 кВт. Силовой питающий кабель </w:t>
      </w:r>
      <w:proofErr w:type="spellStart"/>
      <w:r>
        <w:t>АВБбШВ</w:t>
      </w:r>
      <w:proofErr w:type="spellEnd"/>
      <w:r>
        <w:t xml:space="preserve"> (4*70</w:t>
      </w:r>
      <w:proofErr w:type="gramStart"/>
      <w:r>
        <w:t>).,</w:t>
      </w:r>
      <w:proofErr w:type="gramEnd"/>
      <w:r>
        <w:t xml:space="preserve"> максимальная потребляемая мощность 20 кВт. </w:t>
      </w:r>
    </w:p>
    <w:p w:rsidR="0060357C" w:rsidRDefault="0060357C" w:rsidP="0060357C">
      <w:r>
        <w:t>5.</w:t>
      </w:r>
      <w:r>
        <w:tab/>
        <w:t>Газоснабжение: не имеется. Рядом- 100 м.</w:t>
      </w:r>
    </w:p>
    <w:p w:rsidR="0060357C" w:rsidRDefault="0060357C" w:rsidP="0060357C">
      <w:r>
        <w:t>6.</w:t>
      </w:r>
      <w:r>
        <w:tab/>
        <w:t>Вода- привозная. Имеются городские сети МУП «Водоканал»</w:t>
      </w:r>
    </w:p>
    <w:p w:rsidR="0060357C" w:rsidRDefault="0060357C" w:rsidP="0060357C">
      <w:r>
        <w:t>7.</w:t>
      </w:r>
      <w:r>
        <w:tab/>
      </w:r>
      <w:proofErr w:type="gramStart"/>
      <w:r>
        <w:t>Канализация  не</w:t>
      </w:r>
      <w:proofErr w:type="gramEnd"/>
      <w:r>
        <w:t xml:space="preserve"> имеется.  Пользуется </w:t>
      </w:r>
      <w:proofErr w:type="gramStart"/>
      <w:r>
        <w:t xml:space="preserve">( </w:t>
      </w:r>
      <w:proofErr w:type="spellStart"/>
      <w:r>
        <w:t>Цемзаводом</w:t>
      </w:r>
      <w:proofErr w:type="spellEnd"/>
      <w:proofErr w:type="gramEnd"/>
      <w:r>
        <w:t>)</w:t>
      </w:r>
    </w:p>
    <w:p w:rsidR="0060357C" w:rsidRDefault="0060357C" w:rsidP="0060357C">
      <w:r>
        <w:t>8.</w:t>
      </w:r>
      <w:r>
        <w:tab/>
        <w:t xml:space="preserve">Подъездные пути: Федеральная трасса на </w:t>
      </w:r>
      <w:proofErr w:type="spellStart"/>
      <w:r>
        <w:t>г.Туапсе</w:t>
      </w:r>
      <w:proofErr w:type="spellEnd"/>
      <w:r>
        <w:t xml:space="preserve"> -700м., Новороссийский Морской торговый порт (</w:t>
      </w:r>
      <w:proofErr w:type="spellStart"/>
      <w:proofErr w:type="gramStart"/>
      <w:r>
        <w:t>ул.Портовая</w:t>
      </w:r>
      <w:proofErr w:type="spellEnd"/>
      <w:r>
        <w:t>)-</w:t>
      </w:r>
      <w:proofErr w:type="gramEnd"/>
      <w:r>
        <w:t>1 100м.</w:t>
      </w:r>
    </w:p>
    <w:sectPr w:rsidR="0060357C" w:rsidSect="000E4C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C2"/>
    <w:rsid w:val="000E4C8C"/>
    <w:rsid w:val="00296FB3"/>
    <w:rsid w:val="002D08BD"/>
    <w:rsid w:val="002E7EF6"/>
    <w:rsid w:val="00334CF0"/>
    <w:rsid w:val="004C1161"/>
    <w:rsid w:val="005661BB"/>
    <w:rsid w:val="00582D9E"/>
    <w:rsid w:val="0060357C"/>
    <w:rsid w:val="006D6DAE"/>
    <w:rsid w:val="00715E6E"/>
    <w:rsid w:val="00824907"/>
    <w:rsid w:val="008A10B2"/>
    <w:rsid w:val="008A4CC2"/>
    <w:rsid w:val="008D5DCD"/>
    <w:rsid w:val="00957147"/>
    <w:rsid w:val="00B6670F"/>
    <w:rsid w:val="00BB40F7"/>
    <w:rsid w:val="00BE7B9A"/>
    <w:rsid w:val="00D309CA"/>
    <w:rsid w:val="00E6566F"/>
    <w:rsid w:val="00F8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10133-84AE-476B-9EE8-FF055EC7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C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4C8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4C8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E4C8C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0E4C8C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0E4C8C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0E4C8C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0E4C8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 Юрий Федорович</dc:creator>
  <cp:keywords/>
  <dc:description/>
  <cp:lastModifiedBy>Позднякова Е.В.</cp:lastModifiedBy>
  <cp:revision>4</cp:revision>
  <dcterms:created xsi:type="dcterms:W3CDTF">2022-05-31T13:44:00Z</dcterms:created>
  <dcterms:modified xsi:type="dcterms:W3CDTF">2022-06-01T07:48:00Z</dcterms:modified>
</cp:coreProperties>
</file>